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7965" w14:textId="71636A22" w:rsidR="002D1603" w:rsidRPr="002D1603" w:rsidRDefault="002D1603" w:rsidP="002D1603">
      <w:pPr>
        <w:pStyle w:val="NormalWeb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Obavještenje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za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javnost</w:t>
      </w:r>
      <w:proofErr w:type="spellEnd"/>
    </w:p>
    <w:p w14:paraId="0DEB89A0" w14:textId="70B720F2" w:rsidR="002D1603" w:rsidRPr="002D1603" w:rsidRDefault="002D1603" w:rsidP="002D1603">
      <w:pPr>
        <w:pStyle w:val="NormalWeb"/>
        <w:jc w:val="both"/>
        <w:rPr>
          <w:rFonts w:ascii="Tahoma" w:hAnsi="Tahoma" w:cs="Tahoma"/>
          <w:b/>
          <w:bCs/>
          <w:sz w:val="20"/>
          <w:szCs w:val="20"/>
        </w:rPr>
      </w:pPr>
      <w:r w:rsidRPr="002D1603">
        <w:rPr>
          <w:rFonts w:ascii="Tahoma" w:hAnsi="Tahoma" w:cs="Tahoma"/>
          <w:b/>
          <w:bCs/>
          <w:sz w:val="20"/>
          <w:szCs w:val="20"/>
        </w:rPr>
        <w:t xml:space="preserve">MMCG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na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regionalnom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sastanku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krovnih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omladinskih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organizacija</w:t>
      </w:r>
      <w:proofErr w:type="spellEnd"/>
    </w:p>
    <w:p w14:paraId="64022499" w14:textId="77777777" w:rsidR="002D1603" w:rsidRDefault="002D1603" w:rsidP="002D1603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14:paraId="27CB60BD" w14:textId="5BE906C0" w:rsidR="002D1603" w:rsidRPr="002D1603" w:rsidRDefault="002D1603" w:rsidP="002D1603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Budva</w:t>
      </w:r>
      <w:proofErr w:type="spellEnd"/>
      <w:r>
        <w:rPr>
          <w:rFonts w:ascii="Tahoma" w:hAnsi="Tahoma" w:cs="Tahoma"/>
          <w:sz w:val="20"/>
          <w:szCs w:val="20"/>
        </w:rPr>
        <w:t xml:space="preserve">, 11.06.2021. </w:t>
      </w:r>
      <w:proofErr w:type="spellStart"/>
      <w:r>
        <w:rPr>
          <w:rFonts w:ascii="Tahoma" w:hAnsi="Tahoma" w:cs="Tahoma"/>
          <w:sz w:val="20"/>
          <w:szCs w:val="20"/>
        </w:rPr>
        <w:t>godine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2D1603">
        <w:rPr>
          <w:rFonts w:ascii="Tahoma" w:hAnsi="Tahoma" w:cs="Tahoma"/>
          <w:sz w:val="20"/>
          <w:szCs w:val="20"/>
        </w:rPr>
        <w:t>Predstavnici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Mreže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2D1603">
        <w:rPr>
          <w:rFonts w:ascii="Tahoma" w:hAnsi="Tahoma" w:cs="Tahoma"/>
          <w:sz w:val="20"/>
          <w:szCs w:val="20"/>
        </w:rPr>
        <w:t>mlade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Crne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2D1603">
        <w:rPr>
          <w:rFonts w:ascii="Tahoma" w:hAnsi="Tahoma" w:cs="Tahoma"/>
          <w:sz w:val="20"/>
          <w:szCs w:val="20"/>
        </w:rPr>
        <w:t>učestvovali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na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Regionalnom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sastanku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krovnih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omladinskih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organizacija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koji se </w:t>
      </w:r>
      <w:proofErr w:type="spellStart"/>
      <w:r w:rsidRPr="002D1603">
        <w:rPr>
          <w:rFonts w:ascii="Tahoma" w:hAnsi="Tahoma" w:cs="Tahoma"/>
          <w:sz w:val="20"/>
          <w:szCs w:val="20"/>
        </w:rPr>
        <w:t>organizovao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2D1603">
        <w:rPr>
          <w:rFonts w:ascii="Tahoma" w:hAnsi="Tahoma" w:cs="Tahoma"/>
          <w:sz w:val="20"/>
          <w:szCs w:val="20"/>
        </w:rPr>
        <w:t>Budvi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od 09. do 11. </w:t>
      </w:r>
      <w:proofErr w:type="spellStart"/>
      <w:r w:rsidRPr="002D1603">
        <w:rPr>
          <w:rFonts w:ascii="Tahoma" w:hAnsi="Tahoma" w:cs="Tahoma"/>
          <w:sz w:val="20"/>
          <w:szCs w:val="20"/>
        </w:rPr>
        <w:t>juna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tekuće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godine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. </w:t>
      </w:r>
    </w:p>
    <w:p w14:paraId="190BE91B" w14:textId="77777777" w:rsidR="002D1603" w:rsidRPr="002D1603" w:rsidRDefault="002D1603" w:rsidP="002D1603">
      <w:pPr>
        <w:pStyle w:val="NormalWeb"/>
        <w:jc w:val="both"/>
        <w:rPr>
          <w:rFonts w:ascii="Tahoma" w:hAnsi="Tahoma" w:cs="Tahoma"/>
          <w:sz w:val="20"/>
          <w:szCs w:val="20"/>
        </w:rPr>
      </w:pPr>
      <w:proofErr w:type="spellStart"/>
      <w:r w:rsidRPr="002D1603">
        <w:rPr>
          <w:rFonts w:ascii="Tahoma" w:hAnsi="Tahoma" w:cs="Tahoma"/>
          <w:sz w:val="20"/>
          <w:szCs w:val="20"/>
        </w:rPr>
        <w:t>Sastanak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2D1603">
        <w:rPr>
          <w:rFonts w:ascii="Tahoma" w:hAnsi="Tahoma" w:cs="Tahoma"/>
          <w:sz w:val="20"/>
          <w:szCs w:val="20"/>
        </w:rPr>
        <w:t>realizovan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uz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finansijsku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podršku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Regionalnog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savjeta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za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saradnju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u </w:t>
      </w:r>
      <w:proofErr w:type="spellStart"/>
      <w:r w:rsidRPr="002D1603">
        <w:rPr>
          <w:rFonts w:ascii="Tahoma" w:hAnsi="Tahoma" w:cs="Tahoma"/>
          <w:sz w:val="20"/>
          <w:szCs w:val="20"/>
        </w:rPr>
        <w:t>okviru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Pr="002D1603">
        <w:rPr>
          <w:rFonts w:ascii="Tahoma" w:hAnsi="Tahoma" w:cs="Tahoma"/>
          <w:sz w:val="20"/>
          <w:szCs w:val="20"/>
        </w:rPr>
        <w:t>projekta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r w:rsidRPr="002D1603">
        <w:rPr>
          <w:rStyle w:val="Strong"/>
          <w:rFonts w:ascii="Tahoma" w:hAnsi="Tahoma" w:cs="Tahoma"/>
          <w:sz w:val="20"/>
          <w:szCs w:val="20"/>
        </w:rPr>
        <w:t>,,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Omladinska</w:t>
      </w:r>
      <w:proofErr w:type="spellEnd"/>
      <w:proofErr w:type="gram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laboratorija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Zapadnog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Balkaana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>''</w:t>
      </w:r>
      <w:r w:rsidRPr="002D1603">
        <w:rPr>
          <w:rFonts w:ascii="Tahoma" w:hAnsi="Tahoma" w:cs="Tahoma"/>
          <w:sz w:val="20"/>
          <w:szCs w:val="20"/>
        </w:rPr>
        <w:t xml:space="preserve">, a </w:t>
      </w:r>
      <w:proofErr w:type="spellStart"/>
      <w:r w:rsidRPr="002D1603">
        <w:rPr>
          <w:rFonts w:ascii="Tahoma" w:hAnsi="Tahoma" w:cs="Tahoma"/>
          <w:sz w:val="20"/>
          <w:szCs w:val="20"/>
        </w:rPr>
        <w:t>sastanku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prisustvovali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predstavnici</w:t>
      </w:r>
      <w:proofErr w:type="spellEnd"/>
      <w:r w:rsidRPr="002D1603">
        <w:rPr>
          <w:rFonts w:ascii="Tahoma" w:hAnsi="Tahoma" w:cs="Tahoma"/>
          <w:sz w:val="20"/>
          <w:szCs w:val="20"/>
        </w:rPr>
        <w:t>/</w:t>
      </w:r>
      <w:proofErr w:type="spellStart"/>
      <w:r w:rsidRPr="002D1603">
        <w:rPr>
          <w:rFonts w:ascii="Tahoma" w:hAnsi="Tahoma" w:cs="Tahoma"/>
          <w:sz w:val="20"/>
          <w:szCs w:val="20"/>
        </w:rPr>
        <w:t>ce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krovnih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omladinskih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organizacija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iz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Srbije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1603">
        <w:rPr>
          <w:rFonts w:ascii="Tahoma" w:hAnsi="Tahoma" w:cs="Tahoma"/>
          <w:sz w:val="20"/>
          <w:szCs w:val="20"/>
        </w:rPr>
        <w:t>Bosne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Hercegovine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1603">
        <w:rPr>
          <w:rFonts w:ascii="Tahoma" w:hAnsi="Tahoma" w:cs="Tahoma"/>
          <w:sz w:val="20"/>
          <w:szCs w:val="20"/>
        </w:rPr>
        <w:t>Sjeverne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Makedonije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1603">
        <w:rPr>
          <w:rFonts w:ascii="Tahoma" w:hAnsi="Tahoma" w:cs="Tahoma"/>
          <w:sz w:val="20"/>
          <w:szCs w:val="20"/>
        </w:rPr>
        <w:t>Albanije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1603">
        <w:rPr>
          <w:rFonts w:ascii="Tahoma" w:hAnsi="Tahoma" w:cs="Tahoma"/>
          <w:sz w:val="20"/>
          <w:szCs w:val="20"/>
        </w:rPr>
        <w:t>Crne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Kosova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.  U </w:t>
      </w:r>
      <w:proofErr w:type="spellStart"/>
      <w:r w:rsidRPr="002D1603">
        <w:rPr>
          <w:rFonts w:ascii="Tahoma" w:hAnsi="Tahoma" w:cs="Tahoma"/>
          <w:sz w:val="20"/>
          <w:szCs w:val="20"/>
        </w:rPr>
        <w:t>ime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Mreže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2D1603">
        <w:rPr>
          <w:rFonts w:ascii="Tahoma" w:hAnsi="Tahoma" w:cs="Tahoma"/>
          <w:sz w:val="20"/>
          <w:szCs w:val="20"/>
        </w:rPr>
        <w:t>mlade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Crne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Gore, </w:t>
      </w:r>
      <w:proofErr w:type="spellStart"/>
      <w:r w:rsidRPr="002D1603">
        <w:rPr>
          <w:rFonts w:ascii="Tahoma" w:hAnsi="Tahoma" w:cs="Tahoma"/>
          <w:sz w:val="20"/>
          <w:szCs w:val="20"/>
        </w:rPr>
        <w:t>sastanku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prisustvovali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Miloš</w:t>
      </w:r>
      <w:proofErr w:type="spellEnd"/>
      <w:r w:rsidRPr="002D1603">
        <w:rPr>
          <w:rStyle w:val="Strong"/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Marković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2D1603">
        <w:rPr>
          <w:rFonts w:ascii="Tahoma" w:hAnsi="Tahoma" w:cs="Tahoma"/>
          <w:sz w:val="20"/>
          <w:szCs w:val="20"/>
        </w:rPr>
        <w:t>predsjednik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Upravnog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odbora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</w:t>
      </w:r>
      <w:r w:rsidRPr="002D1603">
        <w:rPr>
          <w:rStyle w:val="Strong"/>
          <w:rFonts w:ascii="Tahoma" w:hAnsi="Tahoma" w:cs="Tahoma"/>
          <w:sz w:val="20"/>
          <w:szCs w:val="20"/>
        </w:rPr>
        <w:t xml:space="preserve">Nikola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Radunović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2D1603">
        <w:rPr>
          <w:rFonts w:ascii="Tahoma" w:hAnsi="Tahoma" w:cs="Tahoma"/>
          <w:sz w:val="20"/>
          <w:szCs w:val="20"/>
        </w:rPr>
        <w:t>generalni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sekretar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r w:rsidRPr="002D1603">
        <w:rPr>
          <w:rStyle w:val="Strong"/>
          <w:rFonts w:ascii="Tahoma" w:hAnsi="Tahoma" w:cs="Tahoma"/>
          <w:sz w:val="20"/>
          <w:szCs w:val="20"/>
        </w:rPr>
        <w:t xml:space="preserve">Elvis </w:t>
      </w:r>
      <w:proofErr w:type="spellStart"/>
      <w:r w:rsidRPr="002D1603">
        <w:rPr>
          <w:rStyle w:val="Strong"/>
          <w:rFonts w:ascii="Tahoma" w:hAnsi="Tahoma" w:cs="Tahoma"/>
          <w:sz w:val="20"/>
          <w:szCs w:val="20"/>
        </w:rPr>
        <w:t>Beriša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2D1603">
        <w:rPr>
          <w:rFonts w:ascii="Tahoma" w:hAnsi="Tahoma" w:cs="Tahoma"/>
          <w:sz w:val="20"/>
          <w:szCs w:val="20"/>
        </w:rPr>
        <w:t>član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Upravnog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odbora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. </w:t>
      </w:r>
    </w:p>
    <w:p w14:paraId="3D1925D3" w14:textId="77777777" w:rsidR="002D1603" w:rsidRPr="002D1603" w:rsidRDefault="002D1603" w:rsidP="002D1603">
      <w:pPr>
        <w:pStyle w:val="NormalWeb"/>
        <w:jc w:val="both"/>
        <w:rPr>
          <w:rFonts w:ascii="Tahoma" w:hAnsi="Tahoma" w:cs="Tahoma"/>
          <w:sz w:val="20"/>
          <w:szCs w:val="20"/>
        </w:rPr>
      </w:pPr>
      <w:proofErr w:type="spellStart"/>
      <w:r w:rsidRPr="002D1603">
        <w:rPr>
          <w:rFonts w:ascii="Tahoma" w:hAnsi="Tahoma" w:cs="Tahoma"/>
          <w:sz w:val="20"/>
          <w:szCs w:val="20"/>
        </w:rPr>
        <w:t>Cilj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sastanka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2D1603">
        <w:rPr>
          <w:rFonts w:ascii="Tahoma" w:hAnsi="Tahoma" w:cs="Tahoma"/>
          <w:sz w:val="20"/>
          <w:szCs w:val="20"/>
        </w:rPr>
        <w:t>međusobno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upoznavanje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razmatranje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realizacije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regionalnih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inicijativa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2D1603">
        <w:rPr>
          <w:rFonts w:ascii="Tahoma" w:hAnsi="Tahoma" w:cs="Tahoma"/>
          <w:sz w:val="20"/>
          <w:szCs w:val="20"/>
        </w:rPr>
        <w:t>Kolege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iz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regiona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iskazali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zadovoljstvo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prenijeli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čestitke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timu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koji je radio </w:t>
      </w:r>
      <w:proofErr w:type="spellStart"/>
      <w:r w:rsidRPr="002D1603">
        <w:rPr>
          <w:rFonts w:ascii="Tahoma" w:hAnsi="Tahoma" w:cs="Tahoma"/>
          <w:sz w:val="20"/>
          <w:szCs w:val="20"/>
        </w:rPr>
        <w:t>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uspostavljanju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krovne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omladinske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organizacije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2D1603">
        <w:rPr>
          <w:rFonts w:ascii="Tahoma" w:hAnsi="Tahoma" w:cs="Tahoma"/>
          <w:sz w:val="20"/>
          <w:szCs w:val="20"/>
        </w:rPr>
        <w:t>Mreže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2D1603">
        <w:rPr>
          <w:rFonts w:ascii="Tahoma" w:hAnsi="Tahoma" w:cs="Tahoma"/>
          <w:sz w:val="20"/>
          <w:szCs w:val="20"/>
        </w:rPr>
        <w:t>mlade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Crne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Gore, </w:t>
      </w:r>
      <w:proofErr w:type="spellStart"/>
      <w:r w:rsidRPr="002D1603">
        <w:rPr>
          <w:rFonts w:ascii="Tahoma" w:hAnsi="Tahoma" w:cs="Tahoma"/>
          <w:sz w:val="20"/>
          <w:szCs w:val="20"/>
        </w:rPr>
        <w:t>te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ponudili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podršku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2D1603">
        <w:rPr>
          <w:rFonts w:ascii="Tahoma" w:hAnsi="Tahoma" w:cs="Tahoma"/>
          <w:sz w:val="20"/>
          <w:szCs w:val="20"/>
        </w:rPr>
        <w:t>jačanju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kapaciteta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priliku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2D1603">
        <w:rPr>
          <w:rFonts w:ascii="Tahoma" w:hAnsi="Tahoma" w:cs="Tahoma"/>
          <w:sz w:val="20"/>
          <w:szCs w:val="20"/>
        </w:rPr>
        <w:t>saradnju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2D1603">
        <w:rPr>
          <w:rFonts w:ascii="Tahoma" w:hAnsi="Tahoma" w:cs="Tahoma"/>
          <w:sz w:val="20"/>
          <w:szCs w:val="20"/>
        </w:rPr>
        <w:t>Već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samom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početku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1603">
        <w:rPr>
          <w:rFonts w:ascii="Tahoma" w:hAnsi="Tahoma" w:cs="Tahoma"/>
          <w:sz w:val="20"/>
          <w:szCs w:val="20"/>
        </w:rPr>
        <w:t>očigledna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2D1603">
        <w:rPr>
          <w:rFonts w:ascii="Tahoma" w:hAnsi="Tahoma" w:cs="Tahoma"/>
          <w:sz w:val="20"/>
          <w:szCs w:val="20"/>
        </w:rPr>
        <w:t>velika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motivacija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1603">
        <w:rPr>
          <w:rFonts w:ascii="Tahoma" w:hAnsi="Tahoma" w:cs="Tahoma"/>
          <w:sz w:val="20"/>
          <w:szCs w:val="20"/>
        </w:rPr>
        <w:t>upornost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uspješan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rad, </w:t>
      </w:r>
      <w:proofErr w:type="spellStart"/>
      <w:r w:rsidRPr="002D1603">
        <w:rPr>
          <w:rFonts w:ascii="Tahoma" w:hAnsi="Tahoma" w:cs="Tahoma"/>
          <w:sz w:val="20"/>
          <w:szCs w:val="20"/>
        </w:rPr>
        <w:t>poručili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predstavnici</w:t>
      </w:r>
      <w:proofErr w:type="spellEnd"/>
      <w:r w:rsidRPr="002D1603">
        <w:rPr>
          <w:rFonts w:ascii="Tahoma" w:hAnsi="Tahoma" w:cs="Tahoma"/>
          <w:sz w:val="20"/>
          <w:szCs w:val="20"/>
        </w:rPr>
        <w:t>/</w:t>
      </w:r>
      <w:proofErr w:type="spellStart"/>
      <w:r w:rsidRPr="002D1603">
        <w:rPr>
          <w:rFonts w:ascii="Tahoma" w:hAnsi="Tahoma" w:cs="Tahoma"/>
          <w:sz w:val="20"/>
          <w:szCs w:val="20"/>
        </w:rPr>
        <w:t>ce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krovnih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omladinskih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organizacija</w:t>
      </w:r>
      <w:proofErr w:type="spellEnd"/>
      <w:r w:rsidRPr="002D1603">
        <w:rPr>
          <w:rFonts w:ascii="Tahoma" w:hAnsi="Tahoma" w:cs="Tahoma"/>
          <w:sz w:val="20"/>
          <w:szCs w:val="20"/>
        </w:rPr>
        <w:t>, </w:t>
      </w:r>
      <w:proofErr w:type="spellStart"/>
      <w:r w:rsidRPr="002D1603">
        <w:rPr>
          <w:rFonts w:ascii="Tahoma" w:hAnsi="Tahoma" w:cs="Tahoma"/>
          <w:sz w:val="20"/>
          <w:szCs w:val="20"/>
        </w:rPr>
        <w:t>predstavnici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RYCO </w:t>
      </w:r>
      <w:proofErr w:type="spellStart"/>
      <w:r w:rsidRPr="002D1603">
        <w:rPr>
          <w:rFonts w:ascii="Tahoma" w:hAnsi="Tahoma" w:cs="Tahoma"/>
          <w:sz w:val="20"/>
          <w:szCs w:val="20"/>
        </w:rPr>
        <w:t>kancelarije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2D1603">
        <w:rPr>
          <w:rFonts w:ascii="Tahoma" w:hAnsi="Tahoma" w:cs="Tahoma"/>
          <w:sz w:val="20"/>
          <w:szCs w:val="20"/>
        </w:rPr>
        <w:t>Crnoj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Gori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Uprave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za sport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mlade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Crne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Gore. </w:t>
      </w:r>
      <w:proofErr w:type="spellStart"/>
      <w:r w:rsidRPr="002D1603">
        <w:rPr>
          <w:rFonts w:ascii="Tahoma" w:hAnsi="Tahoma" w:cs="Tahoma"/>
          <w:sz w:val="20"/>
          <w:szCs w:val="20"/>
        </w:rPr>
        <w:t>Crna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Gora </w:t>
      </w:r>
      <w:proofErr w:type="spellStart"/>
      <w:r w:rsidRPr="002D1603">
        <w:rPr>
          <w:rFonts w:ascii="Tahoma" w:hAnsi="Tahoma" w:cs="Tahoma"/>
          <w:sz w:val="20"/>
          <w:szCs w:val="20"/>
        </w:rPr>
        <w:t>će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2D1603">
        <w:rPr>
          <w:rFonts w:ascii="Tahoma" w:hAnsi="Tahoma" w:cs="Tahoma"/>
          <w:sz w:val="20"/>
          <w:szCs w:val="20"/>
        </w:rPr>
        <w:t>pridružiti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naporima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organizacija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iz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regiona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2D1603">
        <w:rPr>
          <w:rFonts w:ascii="Tahoma" w:hAnsi="Tahoma" w:cs="Tahoma"/>
          <w:sz w:val="20"/>
          <w:szCs w:val="20"/>
        </w:rPr>
        <w:t>cilju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uspostavljanja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formalnije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saradnje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a </w:t>
      </w:r>
      <w:proofErr w:type="spellStart"/>
      <w:r w:rsidRPr="002D1603">
        <w:rPr>
          <w:rFonts w:ascii="Tahoma" w:hAnsi="Tahoma" w:cs="Tahoma"/>
          <w:sz w:val="20"/>
          <w:szCs w:val="20"/>
        </w:rPr>
        <w:t>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ovom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sastanku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2D1603">
        <w:rPr>
          <w:rFonts w:ascii="Tahoma" w:hAnsi="Tahoma" w:cs="Tahoma"/>
          <w:sz w:val="20"/>
          <w:szCs w:val="20"/>
        </w:rPr>
        <w:t>dogovoreno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2D1603">
        <w:rPr>
          <w:rFonts w:ascii="Tahoma" w:hAnsi="Tahoma" w:cs="Tahoma"/>
          <w:sz w:val="20"/>
          <w:szCs w:val="20"/>
        </w:rPr>
        <w:t>će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se u </w:t>
      </w:r>
      <w:proofErr w:type="spellStart"/>
      <w:r w:rsidRPr="002D1603">
        <w:rPr>
          <w:rFonts w:ascii="Tahoma" w:hAnsi="Tahoma" w:cs="Tahoma"/>
          <w:sz w:val="20"/>
          <w:szCs w:val="20"/>
        </w:rPr>
        <w:t>skorijem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periodu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potpisati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sporazum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2D1603">
        <w:rPr>
          <w:rFonts w:ascii="Tahoma" w:hAnsi="Tahoma" w:cs="Tahoma"/>
          <w:sz w:val="20"/>
          <w:szCs w:val="20"/>
        </w:rPr>
        <w:t>saradnji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između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ovih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šest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zapadno-balksanskih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država</w:t>
      </w:r>
      <w:proofErr w:type="spellEnd"/>
      <w:r w:rsidRPr="002D1603">
        <w:rPr>
          <w:rFonts w:ascii="Tahoma" w:hAnsi="Tahoma" w:cs="Tahoma"/>
          <w:sz w:val="20"/>
          <w:szCs w:val="20"/>
        </w:rPr>
        <w:t>. </w:t>
      </w:r>
    </w:p>
    <w:p w14:paraId="371264DD" w14:textId="15B4E9B1" w:rsidR="002D1603" w:rsidRDefault="002D1603" w:rsidP="002D1603">
      <w:pPr>
        <w:pStyle w:val="NormalWeb"/>
        <w:jc w:val="both"/>
        <w:rPr>
          <w:rFonts w:ascii="Tahoma" w:hAnsi="Tahoma" w:cs="Tahoma"/>
          <w:sz w:val="20"/>
          <w:szCs w:val="20"/>
        </w:rPr>
      </w:pPr>
      <w:proofErr w:type="spellStart"/>
      <w:r w:rsidRPr="002D1603">
        <w:rPr>
          <w:rFonts w:ascii="Tahoma" w:hAnsi="Tahoma" w:cs="Tahoma"/>
          <w:sz w:val="20"/>
          <w:szCs w:val="20"/>
        </w:rPr>
        <w:t>Otvaranju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sastanka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prisustvovali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predstavnici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Delegacije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Evropske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Unije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2D1603">
        <w:rPr>
          <w:rFonts w:ascii="Tahoma" w:hAnsi="Tahoma" w:cs="Tahoma"/>
          <w:sz w:val="20"/>
          <w:szCs w:val="20"/>
        </w:rPr>
        <w:t>Crnoj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Gori (Ana </w:t>
      </w:r>
      <w:proofErr w:type="spellStart"/>
      <w:r w:rsidRPr="002D1603">
        <w:rPr>
          <w:rFonts w:ascii="Tahoma" w:hAnsi="Tahoma" w:cs="Tahoma"/>
          <w:sz w:val="20"/>
          <w:szCs w:val="20"/>
        </w:rPr>
        <w:t>Mariquesa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2D1603">
        <w:rPr>
          <w:rFonts w:ascii="Tahoma" w:hAnsi="Tahoma" w:cs="Tahoma"/>
          <w:sz w:val="20"/>
          <w:szCs w:val="20"/>
        </w:rPr>
        <w:t>Uprave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za sport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mlade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Crbe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Gore (</w:t>
      </w:r>
      <w:proofErr w:type="spellStart"/>
      <w:r w:rsidRPr="002D1603">
        <w:rPr>
          <w:rFonts w:ascii="Tahoma" w:hAnsi="Tahoma" w:cs="Tahoma"/>
          <w:sz w:val="20"/>
          <w:szCs w:val="20"/>
        </w:rPr>
        <w:t>Ksenija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Božović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2D1603">
        <w:rPr>
          <w:rFonts w:ascii="Tahoma" w:hAnsi="Tahoma" w:cs="Tahoma"/>
          <w:sz w:val="20"/>
          <w:szCs w:val="20"/>
        </w:rPr>
        <w:t>Regionalne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kancelarije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2D1603">
        <w:rPr>
          <w:rFonts w:ascii="Tahoma" w:hAnsi="Tahoma" w:cs="Tahoma"/>
          <w:sz w:val="20"/>
          <w:szCs w:val="20"/>
        </w:rPr>
        <w:t>saradnju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mladih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- RYCO (Edin </w:t>
      </w:r>
      <w:proofErr w:type="spellStart"/>
      <w:r w:rsidRPr="002D1603">
        <w:rPr>
          <w:rFonts w:ascii="Tahoma" w:hAnsi="Tahoma" w:cs="Tahoma"/>
          <w:sz w:val="20"/>
          <w:szCs w:val="20"/>
        </w:rPr>
        <w:t>Koljenović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) </w:t>
      </w:r>
      <w:proofErr w:type="spellStart"/>
      <w:r w:rsidRPr="002D1603">
        <w:rPr>
          <w:rFonts w:ascii="Tahoma" w:hAnsi="Tahoma" w:cs="Tahoma"/>
          <w:sz w:val="20"/>
          <w:szCs w:val="20"/>
        </w:rPr>
        <w:t>i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Regionalnog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savjeta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za </w:t>
      </w:r>
      <w:proofErr w:type="spellStart"/>
      <w:r w:rsidRPr="002D1603">
        <w:rPr>
          <w:rFonts w:ascii="Tahoma" w:hAnsi="Tahoma" w:cs="Tahoma"/>
          <w:sz w:val="20"/>
          <w:szCs w:val="20"/>
        </w:rPr>
        <w:t>saradnju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1603">
        <w:rPr>
          <w:rFonts w:ascii="Tahoma" w:hAnsi="Tahoma" w:cs="Tahoma"/>
          <w:sz w:val="20"/>
          <w:szCs w:val="20"/>
        </w:rPr>
        <w:t>projekat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2D1603">
        <w:rPr>
          <w:rFonts w:ascii="Tahoma" w:hAnsi="Tahoma" w:cs="Tahoma"/>
          <w:sz w:val="20"/>
          <w:szCs w:val="20"/>
        </w:rPr>
        <w:t>Omladinska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laboratorija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Zapadnog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sz w:val="20"/>
          <w:szCs w:val="20"/>
        </w:rPr>
        <w:t>Balkana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 (Ognjen </w:t>
      </w:r>
      <w:proofErr w:type="spellStart"/>
      <w:r w:rsidRPr="002D1603">
        <w:rPr>
          <w:rFonts w:ascii="Tahoma" w:hAnsi="Tahoma" w:cs="Tahoma"/>
          <w:sz w:val="20"/>
          <w:szCs w:val="20"/>
        </w:rPr>
        <w:t>Marković</w:t>
      </w:r>
      <w:proofErr w:type="spellEnd"/>
      <w:r w:rsidRPr="002D1603">
        <w:rPr>
          <w:rFonts w:ascii="Tahoma" w:hAnsi="Tahoma" w:cs="Tahoma"/>
          <w:sz w:val="20"/>
          <w:szCs w:val="20"/>
        </w:rPr>
        <w:t xml:space="preserve">). </w:t>
      </w:r>
    </w:p>
    <w:p w14:paraId="5875DB07" w14:textId="3C60906F" w:rsidR="002D1603" w:rsidRDefault="002D1603" w:rsidP="002D1603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14:paraId="5F91B396" w14:textId="711FAD28" w:rsidR="002D1603" w:rsidRDefault="002D1603" w:rsidP="002D1603">
      <w:pPr>
        <w:pStyle w:val="NormalWeb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Mreža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za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mlade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2D1603">
        <w:rPr>
          <w:rFonts w:ascii="Tahoma" w:hAnsi="Tahoma" w:cs="Tahoma"/>
          <w:b/>
          <w:bCs/>
          <w:sz w:val="20"/>
          <w:szCs w:val="20"/>
        </w:rPr>
        <w:t>Crne</w:t>
      </w:r>
      <w:proofErr w:type="spellEnd"/>
      <w:r w:rsidRPr="002D1603">
        <w:rPr>
          <w:rFonts w:ascii="Tahoma" w:hAnsi="Tahoma" w:cs="Tahoma"/>
          <w:b/>
          <w:bCs/>
          <w:sz w:val="20"/>
          <w:szCs w:val="20"/>
        </w:rPr>
        <w:t xml:space="preserve"> Gore</w:t>
      </w:r>
    </w:p>
    <w:p w14:paraId="6742DC9A" w14:textId="6851C7F1" w:rsidR="002D1603" w:rsidRPr="002D1603" w:rsidRDefault="002D1603" w:rsidP="002D1603">
      <w:pPr>
        <w:pStyle w:val="NormalWeb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www.mmcg.me</w:t>
      </w:r>
    </w:p>
    <w:p w14:paraId="5D1FB701" w14:textId="77777777" w:rsidR="00153C96" w:rsidRPr="002D1603" w:rsidRDefault="002D1603" w:rsidP="002D1603">
      <w:pPr>
        <w:jc w:val="both"/>
        <w:rPr>
          <w:rFonts w:ascii="Tahoma" w:hAnsi="Tahoma" w:cs="Tahoma"/>
          <w:sz w:val="18"/>
          <w:szCs w:val="18"/>
        </w:rPr>
      </w:pPr>
    </w:p>
    <w:sectPr w:rsidR="00153C96" w:rsidRPr="002D1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03"/>
    <w:rsid w:val="002D1603"/>
    <w:rsid w:val="009561E9"/>
    <w:rsid w:val="00D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B448"/>
  <w15:chartTrackingRefBased/>
  <w15:docId w15:val="{7A9F3FF6-DEA8-49DC-95C0-47325BBD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2021-06-11T10:57:00Z</dcterms:created>
  <dcterms:modified xsi:type="dcterms:W3CDTF">2021-06-11T10:59:00Z</dcterms:modified>
</cp:coreProperties>
</file>